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C75CF" w14:textId="77777777" w:rsidR="007E4386" w:rsidRPr="00AE6DB4" w:rsidRDefault="007E4386" w:rsidP="00AA72F6">
      <w:pPr>
        <w:jc w:val="both"/>
        <w:rPr>
          <w:rFonts w:ascii="Arial" w:hAnsi="Arial" w:cs="Arial"/>
          <w:color w:val="000000"/>
          <w:szCs w:val="20"/>
          <w:lang w:val="lt-LT"/>
        </w:rPr>
      </w:pPr>
    </w:p>
    <w:tbl>
      <w:tblPr>
        <w:tblStyle w:val="TableGrid"/>
        <w:tblW w:w="14884" w:type="dxa"/>
        <w:tblInd w:w="-5" w:type="dxa"/>
        <w:tblLook w:val="04A0" w:firstRow="1" w:lastRow="0" w:firstColumn="1" w:lastColumn="0" w:noHBand="0" w:noVBand="1"/>
      </w:tblPr>
      <w:tblGrid>
        <w:gridCol w:w="6120"/>
        <w:gridCol w:w="8764"/>
      </w:tblGrid>
      <w:tr w:rsidR="00876D7E" w:rsidRPr="00AE6DB4" w14:paraId="5412D976" w14:textId="77777777" w:rsidTr="00390A70">
        <w:tc>
          <w:tcPr>
            <w:tcW w:w="6120" w:type="dxa"/>
          </w:tcPr>
          <w:p w14:paraId="0BA9AAF8" w14:textId="1512448A" w:rsidR="00876D7E" w:rsidRPr="00AE6DB4" w:rsidRDefault="00876D7E" w:rsidP="00AA72F6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  <w:r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/</w:t>
            </w:r>
          </w:p>
          <w:p w14:paraId="05B7ADBC" w14:textId="0710AFC2" w:rsidR="00876D7E" w:rsidRPr="00AE6DB4" w:rsidRDefault="00876D7E" w:rsidP="00AA72F6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proofErr w:type="spellStart"/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Question</w:t>
            </w:r>
            <w:proofErr w:type="spellEnd"/>
          </w:p>
        </w:tc>
        <w:tc>
          <w:tcPr>
            <w:tcW w:w="8764" w:type="dxa"/>
          </w:tcPr>
          <w:p w14:paraId="2D220AB0" w14:textId="059DE8A7" w:rsidR="00876D7E" w:rsidRPr="00AE6DB4" w:rsidRDefault="00876D7E" w:rsidP="00AA72F6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komentaras/siūlymas</w:t>
            </w:r>
            <w:r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/</w:t>
            </w:r>
          </w:p>
          <w:p w14:paraId="59274F1C" w14:textId="5A4F7ECF" w:rsidR="00876D7E" w:rsidRPr="00AE6DB4" w:rsidRDefault="00876D7E" w:rsidP="00AA72F6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proofErr w:type="spellStart"/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Provided</w:t>
            </w:r>
            <w:proofErr w:type="spellEnd"/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</w:t>
            </w:r>
            <w:proofErr w:type="spellStart"/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comment</w:t>
            </w:r>
            <w:proofErr w:type="spellEnd"/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/</w:t>
            </w:r>
            <w:proofErr w:type="spellStart"/>
            <w:r w:rsidRPr="00AE6DB4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suggestion</w:t>
            </w:r>
            <w:proofErr w:type="spellEnd"/>
          </w:p>
        </w:tc>
      </w:tr>
      <w:tr w:rsidR="00876D7E" w:rsidRPr="00AE6DB4" w14:paraId="4F76BCAA" w14:textId="77777777" w:rsidTr="00390A70">
        <w:trPr>
          <w:trHeight w:val="1363"/>
        </w:trPr>
        <w:tc>
          <w:tcPr>
            <w:tcW w:w="6120" w:type="dxa"/>
            <w:shd w:val="clear" w:color="auto" w:fill="auto"/>
          </w:tcPr>
          <w:p w14:paraId="13CE2824" w14:textId="292A9C10" w:rsidR="00876D7E" w:rsidRPr="00AE6DB4" w:rsidRDefault="00876D7E" w:rsidP="00AE6DB4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AE6DB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Techninėje specifikacijoje 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ir jos prieduose </w:t>
            </w:r>
            <w:r w:rsidRPr="00AE6DB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yra reikalavimų, kurie jūsų nuomone yra dviprasmiški ir/arba neaiškūs?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Prašome pateikti argumentuotas pastabas</w:t>
            </w:r>
            <w:r w:rsidR="00390A7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  <w:r w:rsidR="00390A7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klausimus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,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nurodyti 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konkrečius punktus bei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Pirkimo objekto dalį./</w:t>
            </w:r>
          </w:p>
          <w:p w14:paraId="2CC29ED3" w14:textId="24DDDEBB" w:rsidR="00876D7E" w:rsidRPr="00AE6DB4" w:rsidRDefault="00876D7E" w:rsidP="00AE6DB4">
            <w:pPr>
              <w:pStyle w:val="ListParagraph"/>
              <w:ind w:left="270"/>
              <w:jc w:val="both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Are</w:t>
            </w: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 there requirements in the </w:t>
            </w:r>
            <w:proofErr w:type="gramStart"/>
            <w:r w:rsidRPr="00AE6DB4">
              <w:rPr>
                <w:rFonts w:ascii="Arial" w:hAnsi="Arial" w:cs="Arial"/>
                <w:color w:val="000000" w:themeColor="text1"/>
                <w:szCs w:val="20"/>
              </w:rPr>
              <w:t>Technical</w:t>
            </w:r>
            <w:proofErr w:type="gramEnd"/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 specification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and annexes </w:t>
            </w: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that in your opinion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are</w:t>
            </w:r>
            <w:r w:rsidRPr="00AE6DB4">
              <w:rPr>
                <w:rFonts w:ascii="Arial" w:hAnsi="Arial" w:cs="Arial"/>
                <w:color w:val="000000" w:themeColor="text1"/>
                <w:szCs w:val="20"/>
              </w:rPr>
              <w:t xml:space="preserve"> ambiguous and/or unclear?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Please provide reasoned comments/questions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, exact clauses,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 xml:space="preserve"> and Part of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the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Procurement object.</w:t>
            </w:r>
          </w:p>
        </w:tc>
        <w:tc>
          <w:tcPr>
            <w:tcW w:w="8764" w:type="dxa"/>
            <w:shd w:val="clear" w:color="auto" w:fill="auto"/>
          </w:tcPr>
          <w:p w14:paraId="5C1C946B" w14:textId="5F26BF47" w:rsidR="00876D7E" w:rsidRPr="00AE6DB4" w:rsidRDefault="00876D7E" w:rsidP="00AE6DB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876D7E" w:rsidRPr="00F7515A" w14:paraId="13C31F0D" w14:textId="77777777" w:rsidTr="00390A70">
        <w:trPr>
          <w:trHeight w:val="1363"/>
        </w:trPr>
        <w:tc>
          <w:tcPr>
            <w:tcW w:w="6120" w:type="dxa"/>
            <w:shd w:val="clear" w:color="auto" w:fill="auto"/>
          </w:tcPr>
          <w:p w14:paraId="11114FDA" w14:textId="3A624A20" w:rsidR="00876D7E" w:rsidRDefault="00876D7E" w:rsidP="00010D51">
            <w:pPr>
              <w:pStyle w:val="ListParagraph"/>
              <w:numPr>
                <w:ilvl w:val="0"/>
                <w:numId w:val="19"/>
              </w:numPr>
              <w:ind w:left="268" w:hanging="268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Techninėje specifikacijoje yra reikalavimų, </w:t>
            </w:r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kurie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Jūsų nuomone</w:t>
            </w:r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apriboja</w:t>
            </w:r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galimybę dalyvauti 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pirkime </w:t>
            </w:r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ir pateikti pasiūlymą?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Prašome pateikti argumentuotas pastabas</w:t>
            </w:r>
            <w:r w:rsidR="00390A7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  <w:r w:rsidR="00390A70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klausimus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,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nurodyti 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konkrečius punktus bei </w:t>
            </w:r>
            <w:r w:rsidRPr="00F7515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Pirkimo objekto dalį.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/</w:t>
            </w:r>
          </w:p>
          <w:p w14:paraId="2AEC8F1F" w14:textId="5EB5B6D2" w:rsidR="00876D7E" w:rsidRPr="00010D51" w:rsidRDefault="00876D7E" w:rsidP="00010D51">
            <w:pPr>
              <w:ind w:left="268" w:hanging="268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    </w:t>
            </w:r>
            <w:r w:rsidRPr="00010D51">
              <w:rPr>
                <w:rFonts w:ascii="Arial" w:hAnsi="Arial" w:cs="Arial"/>
                <w:color w:val="000000" w:themeColor="text1"/>
                <w:szCs w:val="20"/>
              </w:rPr>
              <w:t xml:space="preserve">Are there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any </w:t>
            </w:r>
            <w:r w:rsidRPr="00010D51">
              <w:rPr>
                <w:rFonts w:ascii="Arial" w:hAnsi="Arial" w:cs="Arial"/>
                <w:color w:val="000000" w:themeColor="text1"/>
                <w:szCs w:val="20"/>
              </w:rPr>
              <w:t xml:space="preserve">requirements in the Technical Specification that, in your opinion, limit the ability to participate in the procurement and submit a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Tender</w:t>
            </w:r>
            <w:r w:rsidRPr="00010D51">
              <w:rPr>
                <w:rFonts w:ascii="Arial" w:hAnsi="Arial" w:cs="Arial"/>
                <w:color w:val="000000" w:themeColor="text1"/>
                <w:szCs w:val="20"/>
              </w:rPr>
              <w:t>?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Please provide reasoned comments</w:t>
            </w:r>
            <w:r w:rsidR="00390A70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/</w:t>
            </w:r>
            <w:r w:rsidR="00390A70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questions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, exact clauses,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 xml:space="preserve"> and Part of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the </w:t>
            </w:r>
            <w:r w:rsidRPr="00F7515A">
              <w:rPr>
                <w:rFonts w:ascii="Arial" w:hAnsi="Arial" w:cs="Arial"/>
                <w:color w:val="000000" w:themeColor="text1"/>
                <w:szCs w:val="20"/>
              </w:rPr>
              <w:t>Procurement object.</w:t>
            </w:r>
          </w:p>
        </w:tc>
        <w:tc>
          <w:tcPr>
            <w:tcW w:w="8764" w:type="dxa"/>
            <w:shd w:val="clear" w:color="auto" w:fill="auto"/>
          </w:tcPr>
          <w:p w14:paraId="503B734D" w14:textId="6C84F6F5" w:rsidR="00876D7E" w:rsidRPr="00AE6DB4" w:rsidRDefault="00876D7E" w:rsidP="00AE6DB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876D7E" w:rsidRPr="00AE6DB4" w14:paraId="132E0FAE" w14:textId="77777777" w:rsidTr="00390A70">
        <w:trPr>
          <w:trHeight w:val="476"/>
        </w:trPr>
        <w:tc>
          <w:tcPr>
            <w:tcW w:w="6120" w:type="dxa"/>
            <w:shd w:val="clear" w:color="auto" w:fill="auto"/>
          </w:tcPr>
          <w:p w14:paraId="24513D64" w14:textId="700357AC" w:rsidR="00876D7E" w:rsidRPr="00010D51" w:rsidRDefault="00876D7E" w:rsidP="00010D51">
            <w:pPr>
              <w:pStyle w:val="ListParagraph"/>
              <w:numPr>
                <w:ilvl w:val="0"/>
                <w:numId w:val="19"/>
              </w:numPr>
              <w:ind w:left="268" w:hanging="268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teikdami pasiūlymą galėsite pateikti visus dokumentus, nurodytus Techninės specifikacijos priede?/</w:t>
            </w: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Will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you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be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able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to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provide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all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documents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specified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in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Annex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to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Technical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specification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while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submitting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Tender</w:t>
            </w:r>
            <w:proofErr w:type="spellEnd"/>
            <w:r w:rsidRPr="00010D51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8764" w:type="dxa"/>
            <w:shd w:val="clear" w:color="auto" w:fill="auto"/>
          </w:tcPr>
          <w:p w14:paraId="5BACE730" w14:textId="440311FC" w:rsidR="00876D7E" w:rsidRPr="00AE6DB4" w:rsidRDefault="00876D7E" w:rsidP="00AE6DB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876D7E" w:rsidRPr="00AE6DB4" w14:paraId="265CEA3A" w14:textId="77777777" w:rsidTr="00390A70">
        <w:tc>
          <w:tcPr>
            <w:tcW w:w="6120" w:type="dxa"/>
            <w:shd w:val="clear" w:color="auto" w:fill="FFFFFF" w:themeFill="background1"/>
          </w:tcPr>
          <w:p w14:paraId="7C16302D" w14:textId="4AA3FF69" w:rsidR="00876D7E" w:rsidRDefault="007B514B" w:rsidP="001F4F3B">
            <w:pPr>
              <w:pStyle w:val="ListParagraph"/>
              <w:numPr>
                <w:ilvl w:val="0"/>
                <w:numId w:val="19"/>
              </w:numPr>
              <w:ind w:left="317" w:hanging="317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Koks </w:t>
            </w:r>
            <w:proofErr w:type="spellStart"/>
            <w:r>
              <w:rPr>
                <w:rFonts w:ascii="Arial" w:hAnsi="Arial" w:cs="Arial"/>
                <w:szCs w:val="20"/>
              </w:rPr>
              <w:t>galimas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vieno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užsakymo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(40-50 </w:t>
            </w:r>
            <w:proofErr w:type="spellStart"/>
            <w:r>
              <w:rPr>
                <w:rFonts w:ascii="Arial" w:hAnsi="Arial" w:cs="Arial"/>
                <w:szCs w:val="20"/>
              </w:rPr>
              <w:t>stiebų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szCs w:val="20"/>
              </w:rPr>
              <w:t>gamybos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terminas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? Koks </w:t>
            </w:r>
            <w:proofErr w:type="spellStart"/>
            <w:r>
              <w:rPr>
                <w:rFonts w:ascii="Arial" w:hAnsi="Arial" w:cs="Arial"/>
                <w:szCs w:val="20"/>
              </w:rPr>
              <w:t>užsakymų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periodiškumas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labiausiai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tinkamas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gamintojui</w:t>
            </w:r>
            <w:proofErr w:type="spellEnd"/>
            <w:r>
              <w:rPr>
                <w:rFonts w:ascii="Arial" w:hAnsi="Arial" w:cs="Arial"/>
                <w:szCs w:val="20"/>
              </w:rPr>
              <w:t>?/</w:t>
            </w:r>
            <w:proofErr w:type="gramEnd"/>
          </w:p>
          <w:p w14:paraId="31AA6863" w14:textId="3241DF8C" w:rsidR="007B514B" w:rsidRDefault="007B514B" w:rsidP="00AE6DB4">
            <w:pPr>
              <w:pStyle w:val="ListParagraph"/>
              <w:ind w:left="272"/>
              <w:jc w:val="both"/>
              <w:rPr>
                <w:rFonts w:ascii="Arial" w:hAnsi="Arial" w:cs="Arial"/>
                <w:szCs w:val="20"/>
              </w:rPr>
            </w:pPr>
            <w:r w:rsidRPr="007B514B">
              <w:rPr>
                <w:rFonts w:ascii="Arial" w:hAnsi="Arial" w:cs="Arial"/>
                <w:szCs w:val="20"/>
              </w:rPr>
              <w:t xml:space="preserve">What is the possible production time for one order (40-50 </w:t>
            </w:r>
            <w:r>
              <w:rPr>
                <w:rFonts w:ascii="Arial" w:hAnsi="Arial" w:cs="Arial"/>
                <w:szCs w:val="20"/>
              </w:rPr>
              <w:t>poles</w:t>
            </w:r>
            <w:r w:rsidRPr="007B514B">
              <w:rPr>
                <w:rFonts w:ascii="Arial" w:hAnsi="Arial" w:cs="Arial"/>
                <w:szCs w:val="20"/>
              </w:rPr>
              <w:t>)? What periodicity of orders is most suitable for the manufacturer?</w:t>
            </w:r>
          </w:p>
          <w:p w14:paraId="7CF247DB" w14:textId="2E7FC9EE" w:rsidR="007B514B" w:rsidRPr="007B514B" w:rsidRDefault="007B514B" w:rsidP="007B514B">
            <w:pPr>
              <w:pStyle w:val="ListParagraph"/>
              <w:numPr>
                <w:ilvl w:val="0"/>
                <w:numId w:val="19"/>
              </w:numPr>
              <w:ind w:left="268" w:hanging="268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7B514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Koks stiebų transportavimo iki Lietuvos būdas yra ekonomiškiausias ir įmanomas įgyvendinti?/</w:t>
            </w:r>
          </w:p>
          <w:p w14:paraId="07DF9CD0" w14:textId="4D699B78" w:rsidR="007B514B" w:rsidRPr="007B514B" w:rsidRDefault="007B514B" w:rsidP="007B514B">
            <w:pPr>
              <w:pStyle w:val="ListParagraph"/>
              <w:ind w:left="272"/>
              <w:jc w:val="both"/>
              <w:rPr>
                <w:rFonts w:ascii="Arial" w:hAnsi="Arial" w:cs="Arial"/>
                <w:szCs w:val="20"/>
              </w:rPr>
            </w:pPr>
            <w:r w:rsidRPr="007B514B">
              <w:rPr>
                <w:rFonts w:ascii="Arial" w:hAnsi="Arial" w:cs="Arial"/>
                <w:szCs w:val="20"/>
              </w:rPr>
              <w:t xml:space="preserve">What is the most economical and feasible method of transporting </w:t>
            </w:r>
            <w:r>
              <w:rPr>
                <w:rFonts w:ascii="Arial" w:hAnsi="Arial" w:cs="Arial"/>
                <w:szCs w:val="20"/>
              </w:rPr>
              <w:t>poles</w:t>
            </w:r>
            <w:r w:rsidRPr="007B514B">
              <w:rPr>
                <w:rFonts w:ascii="Arial" w:hAnsi="Arial" w:cs="Arial"/>
                <w:szCs w:val="20"/>
              </w:rPr>
              <w:t xml:space="preserve"> to Lithuania?</w:t>
            </w:r>
          </w:p>
        </w:tc>
        <w:tc>
          <w:tcPr>
            <w:tcW w:w="8764" w:type="dxa"/>
            <w:shd w:val="clear" w:color="auto" w:fill="FFFFFF" w:themeFill="background1"/>
          </w:tcPr>
          <w:p w14:paraId="288F8E90" w14:textId="44D5C97D" w:rsidR="00876D7E" w:rsidRPr="00AE6DB4" w:rsidRDefault="00876D7E" w:rsidP="00AE6DB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016B14" w:rsidRPr="00AE6DB4" w14:paraId="542FEA08" w14:textId="77777777" w:rsidTr="00390A70">
        <w:tc>
          <w:tcPr>
            <w:tcW w:w="6120" w:type="dxa"/>
            <w:shd w:val="clear" w:color="auto" w:fill="FFFFFF" w:themeFill="background1"/>
          </w:tcPr>
          <w:p w14:paraId="27AFCF18" w14:textId="402B16BA" w:rsidR="00016B14" w:rsidRPr="00016B14" w:rsidRDefault="00016B14" w:rsidP="00016B14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016B1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Prašome pateikti preliminarią kainą, Eur be PVM (nebus viešinama) Informacija bus laikoma konfidenciali ir panaudota tik pirkimo vertės nustatymui./</w:t>
            </w:r>
          </w:p>
          <w:p w14:paraId="159F13C4" w14:textId="1EA886D7" w:rsidR="00016B14" w:rsidRPr="00016B14" w:rsidRDefault="00016B14" w:rsidP="00016B14">
            <w:pPr>
              <w:pStyle w:val="ListParagraph"/>
              <w:ind w:left="27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016B1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8764" w:type="dxa"/>
            <w:shd w:val="clear" w:color="auto" w:fill="FFFFFF" w:themeFill="background1"/>
          </w:tcPr>
          <w:p w14:paraId="12C61568" w14:textId="77777777" w:rsidR="00016B14" w:rsidRPr="00AE6DB4" w:rsidRDefault="00016B14" w:rsidP="00AE6DB4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AE796A" w:rsidRPr="00AE6DB4" w14:paraId="35A9F469" w14:textId="77777777" w:rsidTr="00390A70">
        <w:trPr>
          <w:trHeight w:val="323"/>
        </w:trPr>
        <w:tc>
          <w:tcPr>
            <w:tcW w:w="6120" w:type="dxa"/>
          </w:tcPr>
          <w:p w14:paraId="75A3A22F" w14:textId="77777777" w:rsidR="00AE796A" w:rsidRPr="00AE796A" w:rsidRDefault="00AE796A" w:rsidP="00016B14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lastRenderedPageBreak/>
              <w:t>Ar Sutarties projektas yra priimtinas? Ar Sutarties projekte yra sąlygų, kurios lemtų Jūsų nedalyvavimą pirkime arba reikšmingai didintų Pasiūlymo kainą?/</w:t>
            </w:r>
          </w:p>
          <w:p w14:paraId="4CAC3CA7" w14:textId="2191D339" w:rsidR="00AE796A" w:rsidRPr="00876D7E" w:rsidRDefault="00AE796A" w:rsidP="001F4F3B">
            <w:pPr>
              <w:pStyle w:val="ListParagraph"/>
              <w:ind w:left="270" w:firstLine="47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Is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Contract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conditions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acceptable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?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Is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there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any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conditions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in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Contract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that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would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lead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to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your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non-participation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in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Procurement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or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significantly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increase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the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Tender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proofErr w:type="spellStart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price</w:t>
            </w:r>
            <w:proofErr w:type="spellEnd"/>
            <w:r w:rsidRPr="00AE796A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8764" w:type="dxa"/>
          </w:tcPr>
          <w:p w14:paraId="069FA5D8" w14:textId="77777777" w:rsidR="00AE796A" w:rsidRPr="00AE6DB4" w:rsidRDefault="00AE796A" w:rsidP="00AE6DB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876D7E" w:rsidRPr="00AE6DB4" w14:paraId="1B3CF969" w14:textId="77777777" w:rsidTr="00016B14">
        <w:trPr>
          <w:trHeight w:val="68"/>
        </w:trPr>
        <w:tc>
          <w:tcPr>
            <w:tcW w:w="6120" w:type="dxa"/>
          </w:tcPr>
          <w:p w14:paraId="372010DF" w14:textId="16F939E9" w:rsidR="00876D7E" w:rsidRPr="00876D7E" w:rsidRDefault="00876D7E" w:rsidP="00016B14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876D7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Kiti čia nepaminėti klausimai, prašome įvardinti./</w:t>
            </w:r>
          </w:p>
          <w:p w14:paraId="712AC73C" w14:textId="12721981" w:rsidR="00876D7E" w:rsidRPr="00016B14" w:rsidRDefault="00876D7E" w:rsidP="00016B14">
            <w:pPr>
              <w:pStyle w:val="ListParagraph"/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016B14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For other questions not mentioned here, please indicate. </w:t>
            </w:r>
          </w:p>
        </w:tc>
        <w:tc>
          <w:tcPr>
            <w:tcW w:w="8764" w:type="dxa"/>
          </w:tcPr>
          <w:p w14:paraId="112A34EC" w14:textId="7BAB94EA" w:rsidR="00876D7E" w:rsidRPr="00AE6DB4" w:rsidRDefault="00876D7E" w:rsidP="00AE6DB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148298CB" w14:textId="77777777" w:rsidR="00425E8A" w:rsidRPr="00AE6DB4" w:rsidRDefault="00425E8A" w:rsidP="00AE6DB4">
      <w:pPr>
        <w:jc w:val="both"/>
        <w:rPr>
          <w:rFonts w:ascii="Arial" w:hAnsi="Arial" w:cs="Arial"/>
          <w:b/>
          <w:bCs/>
          <w:color w:val="000000" w:themeColor="text1"/>
          <w:szCs w:val="20"/>
          <w:lang w:val="lt-LT"/>
        </w:rPr>
      </w:pPr>
    </w:p>
    <w:sectPr w:rsidR="00425E8A" w:rsidRPr="00AE6DB4" w:rsidSect="00027D1E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6B348" w14:textId="77777777" w:rsidR="00807965" w:rsidRDefault="00807965" w:rsidP="005D0435">
      <w:r>
        <w:separator/>
      </w:r>
    </w:p>
  </w:endnote>
  <w:endnote w:type="continuationSeparator" w:id="0">
    <w:p w14:paraId="1F99B6A7" w14:textId="77777777" w:rsidR="00807965" w:rsidRDefault="00807965" w:rsidP="005D0435">
      <w:r>
        <w:continuationSeparator/>
      </w:r>
    </w:p>
  </w:endnote>
  <w:endnote w:type="continuationNotice" w:id="1">
    <w:p w14:paraId="2A3C6967" w14:textId="77777777" w:rsidR="00807965" w:rsidRDefault="00807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9607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88547BB" w14:textId="290E19A0" w:rsidR="00574567" w:rsidRPr="00574567" w:rsidRDefault="00574567">
        <w:pPr>
          <w:pStyle w:val="Footer"/>
          <w:jc w:val="center"/>
          <w:rPr>
            <w:rFonts w:ascii="Arial" w:hAnsi="Arial" w:cs="Arial"/>
          </w:rPr>
        </w:pPr>
        <w:r w:rsidRPr="00574567">
          <w:rPr>
            <w:rFonts w:ascii="Arial" w:hAnsi="Arial" w:cs="Arial"/>
          </w:rPr>
          <w:fldChar w:fldCharType="begin"/>
        </w:r>
        <w:r w:rsidRPr="00574567">
          <w:rPr>
            <w:rFonts w:ascii="Arial" w:hAnsi="Arial" w:cs="Arial"/>
          </w:rPr>
          <w:instrText xml:space="preserve"> PAGE   \* MERGEFORMAT </w:instrText>
        </w:r>
        <w:r w:rsidRPr="00574567">
          <w:rPr>
            <w:rFonts w:ascii="Arial" w:hAnsi="Arial" w:cs="Arial"/>
          </w:rPr>
          <w:fldChar w:fldCharType="separate"/>
        </w:r>
        <w:r w:rsidRPr="00574567">
          <w:rPr>
            <w:rFonts w:ascii="Arial" w:hAnsi="Arial" w:cs="Arial"/>
            <w:noProof/>
          </w:rPr>
          <w:t>2</w:t>
        </w:r>
        <w:r w:rsidRPr="00574567">
          <w:rPr>
            <w:rFonts w:ascii="Arial" w:hAnsi="Arial" w:cs="Arial"/>
            <w:noProof/>
          </w:rPr>
          <w:fldChar w:fldCharType="end"/>
        </w:r>
      </w:p>
    </w:sdtContent>
  </w:sdt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9B7C" w14:textId="77777777" w:rsidR="00807965" w:rsidRDefault="00807965" w:rsidP="005D0435">
      <w:r>
        <w:separator/>
      </w:r>
    </w:p>
  </w:footnote>
  <w:footnote w:type="continuationSeparator" w:id="0">
    <w:p w14:paraId="33621476" w14:textId="77777777" w:rsidR="00807965" w:rsidRDefault="00807965" w:rsidP="005D0435">
      <w:r>
        <w:continuationSeparator/>
      </w:r>
    </w:p>
  </w:footnote>
  <w:footnote w:type="continuationNotice" w:id="1">
    <w:p w14:paraId="278EABF3" w14:textId="77777777" w:rsidR="00807965" w:rsidRDefault="008079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19B7" w14:textId="7C767791" w:rsidR="00556568" w:rsidRDefault="00556568">
    <w:pPr>
      <w:pStyle w:val="Header"/>
      <w:jc w:val="center"/>
    </w:pPr>
  </w:p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289BDFF4">
          <wp:simplePos x="0" y="0"/>
          <wp:positionH relativeFrom="margin">
            <wp:align>left</wp:align>
          </wp:positionH>
          <wp:positionV relativeFrom="paragraph">
            <wp:posOffset>-28575</wp:posOffset>
          </wp:positionV>
          <wp:extent cx="1567667" cy="575310"/>
          <wp:effectExtent l="0" t="0" r="0" b="0"/>
          <wp:wrapNone/>
          <wp:docPr id="267281447" name="Picture 2672814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0ED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E305BE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3"/>
  </w:num>
  <w:num w:numId="3" w16cid:durableId="1110203083">
    <w:abstractNumId w:val="17"/>
  </w:num>
  <w:num w:numId="4" w16cid:durableId="451364460">
    <w:abstractNumId w:val="25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8"/>
  </w:num>
  <w:num w:numId="14" w16cid:durableId="535392146">
    <w:abstractNumId w:val="15"/>
  </w:num>
  <w:num w:numId="15" w16cid:durableId="614597381">
    <w:abstractNumId w:val="26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4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2"/>
  </w:num>
  <w:num w:numId="25" w16cid:durableId="164174827">
    <w:abstractNumId w:val="19"/>
  </w:num>
  <w:num w:numId="26" w16cid:durableId="284897873">
    <w:abstractNumId w:val="7"/>
  </w:num>
  <w:num w:numId="27" w16cid:durableId="16741154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0D51"/>
    <w:rsid w:val="0001144F"/>
    <w:rsid w:val="00012A54"/>
    <w:rsid w:val="000162FE"/>
    <w:rsid w:val="00016B14"/>
    <w:rsid w:val="00017C69"/>
    <w:rsid w:val="00023D90"/>
    <w:rsid w:val="0002554E"/>
    <w:rsid w:val="00027D1E"/>
    <w:rsid w:val="000323A3"/>
    <w:rsid w:val="000346BE"/>
    <w:rsid w:val="0003538F"/>
    <w:rsid w:val="000360D5"/>
    <w:rsid w:val="00037100"/>
    <w:rsid w:val="00041DB2"/>
    <w:rsid w:val="00045066"/>
    <w:rsid w:val="00045150"/>
    <w:rsid w:val="000512C7"/>
    <w:rsid w:val="0005431A"/>
    <w:rsid w:val="000543B9"/>
    <w:rsid w:val="000547A9"/>
    <w:rsid w:val="00055C19"/>
    <w:rsid w:val="00057FFB"/>
    <w:rsid w:val="000671B6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85D52"/>
    <w:rsid w:val="00092DE0"/>
    <w:rsid w:val="00093993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24C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954"/>
    <w:rsid w:val="00107EAB"/>
    <w:rsid w:val="00112D55"/>
    <w:rsid w:val="00120BDB"/>
    <w:rsid w:val="00120F4D"/>
    <w:rsid w:val="00121038"/>
    <w:rsid w:val="00123512"/>
    <w:rsid w:val="00127E31"/>
    <w:rsid w:val="00127F9A"/>
    <w:rsid w:val="00131B89"/>
    <w:rsid w:val="001325B0"/>
    <w:rsid w:val="00133F44"/>
    <w:rsid w:val="0013544F"/>
    <w:rsid w:val="00137317"/>
    <w:rsid w:val="00137D0E"/>
    <w:rsid w:val="0014150D"/>
    <w:rsid w:val="00142845"/>
    <w:rsid w:val="00143808"/>
    <w:rsid w:val="00146FD6"/>
    <w:rsid w:val="001513DB"/>
    <w:rsid w:val="001521FA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4F3B"/>
    <w:rsid w:val="001F628F"/>
    <w:rsid w:val="001F66BD"/>
    <w:rsid w:val="00204867"/>
    <w:rsid w:val="002059AC"/>
    <w:rsid w:val="0020626C"/>
    <w:rsid w:val="00207B4E"/>
    <w:rsid w:val="00211567"/>
    <w:rsid w:val="00214CFF"/>
    <w:rsid w:val="00217B54"/>
    <w:rsid w:val="00217DA1"/>
    <w:rsid w:val="00225220"/>
    <w:rsid w:val="0023564A"/>
    <w:rsid w:val="002431F4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B71F1"/>
    <w:rsid w:val="002C166A"/>
    <w:rsid w:val="002C1CBD"/>
    <w:rsid w:val="002C3B40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62B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668"/>
    <w:rsid w:val="00385718"/>
    <w:rsid w:val="0038702E"/>
    <w:rsid w:val="003876DD"/>
    <w:rsid w:val="00387FC4"/>
    <w:rsid w:val="00390A70"/>
    <w:rsid w:val="003922C5"/>
    <w:rsid w:val="003A0FDA"/>
    <w:rsid w:val="003A12E4"/>
    <w:rsid w:val="003B3A68"/>
    <w:rsid w:val="003C733D"/>
    <w:rsid w:val="003D116C"/>
    <w:rsid w:val="003D5BC9"/>
    <w:rsid w:val="003D6EED"/>
    <w:rsid w:val="003D78D3"/>
    <w:rsid w:val="003D78E1"/>
    <w:rsid w:val="003E3B17"/>
    <w:rsid w:val="003E4610"/>
    <w:rsid w:val="003E5161"/>
    <w:rsid w:val="003E7478"/>
    <w:rsid w:val="003F1B02"/>
    <w:rsid w:val="003F2565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42B1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3C21"/>
    <w:rsid w:val="004644C8"/>
    <w:rsid w:val="004650D2"/>
    <w:rsid w:val="004678A4"/>
    <w:rsid w:val="00471DD3"/>
    <w:rsid w:val="004747C8"/>
    <w:rsid w:val="00474E08"/>
    <w:rsid w:val="00475C67"/>
    <w:rsid w:val="00475E22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478"/>
    <w:rsid w:val="00537CBE"/>
    <w:rsid w:val="0054093D"/>
    <w:rsid w:val="0054328B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4567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3CAE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5765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586"/>
    <w:rsid w:val="00694958"/>
    <w:rsid w:val="0069497A"/>
    <w:rsid w:val="0069605F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320"/>
    <w:rsid w:val="006B6A36"/>
    <w:rsid w:val="006C08BB"/>
    <w:rsid w:val="006C2D3E"/>
    <w:rsid w:val="006C2DFB"/>
    <w:rsid w:val="006C3E93"/>
    <w:rsid w:val="006C61CD"/>
    <w:rsid w:val="006C729E"/>
    <w:rsid w:val="006D1E32"/>
    <w:rsid w:val="006D2E54"/>
    <w:rsid w:val="006D6662"/>
    <w:rsid w:val="006E28BB"/>
    <w:rsid w:val="006E36BB"/>
    <w:rsid w:val="006E3A91"/>
    <w:rsid w:val="006E7789"/>
    <w:rsid w:val="006F6458"/>
    <w:rsid w:val="007020B1"/>
    <w:rsid w:val="00702298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5049"/>
    <w:rsid w:val="00746CE6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A4927"/>
    <w:rsid w:val="007B0A8B"/>
    <w:rsid w:val="007B514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FAC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07965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76D7E"/>
    <w:rsid w:val="00880AED"/>
    <w:rsid w:val="00881704"/>
    <w:rsid w:val="008869A6"/>
    <w:rsid w:val="00886C87"/>
    <w:rsid w:val="00893CA1"/>
    <w:rsid w:val="008944B2"/>
    <w:rsid w:val="00896E5C"/>
    <w:rsid w:val="008A087A"/>
    <w:rsid w:val="008A417E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6E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02FD"/>
    <w:rsid w:val="0095167A"/>
    <w:rsid w:val="00963614"/>
    <w:rsid w:val="0096478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5D0C"/>
    <w:rsid w:val="00997585"/>
    <w:rsid w:val="0099782C"/>
    <w:rsid w:val="00997891"/>
    <w:rsid w:val="009A47C7"/>
    <w:rsid w:val="009B734B"/>
    <w:rsid w:val="009C0C7D"/>
    <w:rsid w:val="009C60DD"/>
    <w:rsid w:val="009D1215"/>
    <w:rsid w:val="009D32DD"/>
    <w:rsid w:val="009D3A73"/>
    <w:rsid w:val="009D6D9B"/>
    <w:rsid w:val="009E0BE5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0F8D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0985"/>
    <w:rsid w:val="00A21D65"/>
    <w:rsid w:val="00A22ABC"/>
    <w:rsid w:val="00A251EE"/>
    <w:rsid w:val="00A271E6"/>
    <w:rsid w:val="00A27F4E"/>
    <w:rsid w:val="00A31F4A"/>
    <w:rsid w:val="00A32CC7"/>
    <w:rsid w:val="00A33FE9"/>
    <w:rsid w:val="00A3531F"/>
    <w:rsid w:val="00A358D1"/>
    <w:rsid w:val="00A4006A"/>
    <w:rsid w:val="00A40252"/>
    <w:rsid w:val="00A402EF"/>
    <w:rsid w:val="00A403DE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362C"/>
    <w:rsid w:val="00A773C1"/>
    <w:rsid w:val="00A77E17"/>
    <w:rsid w:val="00A77E34"/>
    <w:rsid w:val="00A8167D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A72F6"/>
    <w:rsid w:val="00AB425B"/>
    <w:rsid w:val="00AC5FCA"/>
    <w:rsid w:val="00AD490C"/>
    <w:rsid w:val="00AE01C4"/>
    <w:rsid w:val="00AE07C2"/>
    <w:rsid w:val="00AE362F"/>
    <w:rsid w:val="00AE5454"/>
    <w:rsid w:val="00AE5624"/>
    <w:rsid w:val="00AE6DB4"/>
    <w:rsid w:val="00AE796A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0E47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B748A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3BE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15471"/>
    <w:rsid w:val="00C234FB"/>
    <w:rsid w:val="00C24B57"/>
    <w:rsid w:val="00C31374"/>
    <w:rsid w:val="00C323FA"/>
    <w:rsid w:val="00C32696"/>
    <w:rsid w:val="00C33FD1"/>
    <w:rsid w:val="00C412F5"/>
    <w:rsid w:val="00C41EE4"/>
    <w:rsid w:val="00C4324F"/>
    <w:rsid w:val="00C43880"/>
    <w:rsid w:val="00C43C77"/>
    <w:rsid w:val="00C4786E"/>
    <w:rsid w:val="00C51B4E"/>
    <w:rsid w:val="00C52DDA"/>
    <w:rsid w:val="00C5435E"/>
    <w:rsid w:val="00C554CD"/>
    <w:rsid w:val="00C5784B"/>
    <w:rsid w:val="00C63670"/>
    <w:rsid w:val="00C6377F"/>
    <w:rsid w:val="00C64719"/>
    <w:rsid w:val="00C6765C"/>
    <w:rsid w:val="00C67E1F"/>
    <w:rsid w:val="00C73D68"/>
    <w:rsid w:val="00C742FC"/>
    <w:rsid w:val="00C7743D"/>
    <w:rsid w:val="00C80F3C"/>
    <w:rsid w:val="00C816F3"/>
    <w:rsid w:val="00C82B99"/>
    <w:rsid w:val="00C859C1"/>
    <w:rsid w:val="00C85B60"/>
    <w:rsid w:val="00C90E77"/>
    <w:rsid w:val="00C91B4B"/>
    <w:rsid w:val="00C92DC6"/>
    <w:rsid w:val="00C944E7"/>
    <w:rsid w:val="00C95214"/>
    <w:rsid w:val="00C97DCD"/>
    <w:rsid w:val="00CA12FB"/>
    <w:rsid w:val="00CA336F"/>
    <w:rsid w:val="00CA5923"/>
    <w:rsid w:val="00CA7B30"/>
    <w:rsid w:val="00CB3A55"/>
    <w:rsid w:val="00CB6D7A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E58E0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3B7D"/>
    <w:rsid w:val="00D3428F"/>
    <w:rsid w:val="00D3743C"/>
    <w:rsid w:val="00D411E4"/>
    <w:rsid w:val="00D44E18"/>
    <w:rsid w:val="00D506C8"/>
    <w:rsid w:val="00D53414"/>
    <w:rsid w:val="00D54E26"/>
    <w:rsid w:val="00D5588C"/>
    <w:rsid w:val="00D56BC6"/>
    <w:rsid w:val="00D634E3"/>
    <w:rsid w:val="00D7156E"/>
    <w:rsid w:val="00D7352B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5652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DF3B7D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58FE"/>
    <w:rsid w:val="00E76262"/>
    <w:rsid w:val="00E81E2B"/>
    <w:rsid w:val="00E8514C"/>
    <w:rsid w:val="00E86359"/>
    <w:rsid w:val="00E91341"/>
    <w:rsid w:val="00E92076"/>
    <w:rsid w:val="00E941E1"/>
    <w:rsid w:val="00E9537E"/>
    <w:rsid w:val="00E96DFD"/>
    <w:rsid w:val="00EA03DF"/>
    <w:rsid w:val="00EA078C"/>
    <w:rsid w:val="00EA457A"/>
    <w:rsid w:val="00EA53B4"/>
    <w:rsid w:val="00EA7EDE"/>
    <w:rsid w:val="00EB1C2F"/>
    <w:rsid w:val="00EC08A1"/>
    <w:rsid w:val="00EC299E"/>
    <w:rsid w:val="00EC5C19"/>
    <w:rsid w:val="00ED042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2D51"/>
    <w:rsid w:val="00F059DE"/>
    <w:rsid w:val="00F070C3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01D8"/>
    <w:rsid w:val="00F41D86"/>
    <w:rsid w:val="00F45912"/>
    <w:rsid w:val="00F46A55"/>
    <w:rsid w:val="00F47D8B"/>
    <w:rsid w:val="00F5234E"/>
    <w:rsid w:val="00F54597"/>
    <w:rsid w:val="00F5724C"/>
    <w:rsid w:val="00F57AC5"/>
    <w:rsid w:val="00F60A1F"/>
    <w:rsid w:val="00F60F68"/>
    <w:rsid w:val="00F61588"/>
    <w:rsid w:val="00F61BCF"/>
    <w:rsid w:val="00F62F63"/>
    <w:rsid w:val="00F71A47"/>
    <w:rsid w:val="00F74936"/>
    <w:rsid w:val="00F7515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2D7D"/>
    <w:rsid w:val="00FE3666"/>
    <w:rsid w:val="00FE3836"/>
    <w:rsid w:val="00FE6F58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9" ma:contentTypeDescription="Create a new document." ma:contentTypeScope="" ma:versionID="b3a6bf97140811d528d9c7ee0472b7e9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4c2cf24923723ce4f74e9e6ac7a7e327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C9B6CC5A-1BA7-463A-87F6-97C46C67F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2025-06-09T09:36:00Z</dcterms:created>
  <dcterms:modified xsi:type="dcterms:W3CDTF">2025-06-09T10:33:00Z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GrammarlyDocumentId">
    <vt:lpwstr>3212575fb00794cc3a0c4a6c8efedfd1f9f2755f93a8b9cf6ab8247d4a3534b3</vt:lpwstr>
  </property>
</Properties>
</file>